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8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220"/>
        <w:gridCol w:w="1080"/>
        <w:gridCol w:w="3588"/>
        <w:tblGridChange w:id="0">
          <w:tblGrid>
            <w:gridCol w:w="5220"/>
            <w:gridCol w:w="1080"/>
            <w:gridCol w:w="35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Circolo Didattico Fano “San Lazzaro”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  Dirigente Scolastico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Prot.  n. __________       Cat:  B/10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del Circolo di 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Fano, __________________________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Fano “San Lazzaro”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RICHIESTA DELLE FERIE E/O FESTIVITA’ SOPPRESSE.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_l____  sottoscritta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il Circolo Didattico di  Fano “San Lazzaro” in qualità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H I E D 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1"/>
        <w:gridCol w:w="304"/>
        <w:gridCol w:w="1367"/>
        <w:gridCol w:w="360"/>
        <w:gridCol w:w="1047"/>
        <w:gridCol w:w="1218"/>
        <w:gridCol w:w="1434"/>
        <w:gridCol w:w="1250"/>
        <w:gridCol w:w="1269"/>
        <w:tblGridChange w:id="0">
          <w:tblGrid>
            <w:gridCol w:w="1311"/>
            <w:gridCol w:w="304"/>
            <w:gridCol w:w="1367"/>
            <w:gridCol w:w="360"/>
            <w:gridCol w:w="1047"/>
            <w:gridCol w:w="1218"/>
            <w:gridCol w:w="1434"/>
            <w:gridCol w:w="1250"/>
            <w:gridCol w:w="1269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FERIE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FESTIVITA’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Fano,</w:t>
        <w:tab/>
        <w:t xml:space="preserve"> </w:t>
        <w:tab/>
        <w:tab/>
        <w:tab/>
        <w:tab/>
        <w:t xml:space="preserve">Firma 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tale periodo sarà reperibile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seguente indirizzo: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__________________   N° _______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Città 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 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Visto si/non si concede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Dirigente Scolastic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Prof. Michele Locarini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Gto3lZUnwgBIitaFqpFwFDZaZA==">AMUW2mX6dmENmX8Twf/CYLbt+EEygHKIsmT9+uQCYVWbw5wT/FStLEmsSc+MxcdVxpPLjq102n1tN1nptcHxzMNZAX1SKvgGzB0wmw/OW6iZ+GVAXnjohK4=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2014-10-21T10:44:00Z</dcterms:created>
  <dc:creator>...</dc:creator>
</cp:coreProperties>
</file>